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772" w:rsidRPr="00512772" w:rsidRDefault="009519CC" w:rsidP="00512772">
      <w:pPr>
        <w:spacing w:after="0"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Приложение 15</w:t>
      </w:r>
    </w:p>
    <w:p w:rsidR="00512772" w:rsidRDefault="00512772" w:rsidP="00AF199D">
      <w:pPr>
        <w:spacing w:after="0" w:line="240" w:lineRule="auto"/>
        <w:jc w:val="center"/>
        <w:rPr>
          <w:rFonts w:ascii="Times New Roman" w:eastAsia="Times New Roman" w:hAnsi="Times New Roman" w:cs="Times New Roman"/>
          <w:b/>
          <w:bCs/>
          <w:color w:val="000000"/>
          <w:sz w:val="24"/>
          <w:szCs w:val="24"/>
        </w:rPr>
      </w:pPr>
    </w:p>
    <w:p w:rsidR="00AF199D" w:rsidRPr="00AF199D" w:rsidRDefault="00AF199D" w:rsidP="00AF199D">
      <w:pPr>
        <w:spacing w:after="0" w:line="240" w:lineRule="auto"/>
        <w:jc w:val="center"/>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ПАМЯТКА ДЛЯ РОДИТЕЛЕЙ</w:t>
      </w:r>
    </w:p>
    <w:p w:rsidR="00AF199D" w:rsidRPr="00AF199D" w:rsidRDefault="00AF199D" w:rsidP="00AF199D">
      <w:pPr>
        <w:spacing w:after="0" w:line="240" w:lineRule="auto"/>
        <w:jc w:val="center"/>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УВАЖАЕМЫЕ РОДИТЕЛИ!</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i/>
          <w:iCs/>
          <w:color w:val="000000"/>
          <w:sz w:val="24"/>
          <w:szCs w:val="24"/>
        </w:rPr>
        <w:t>Регулярно повторяйте детям следующие установки:</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1.Перед тем как выйти на проезжую часть, остановись и скажи себе: «Будь осторожен!»</w:t>
      </w:r>
    </w:p>
    <w:p w:rsidR="00AF199D" w:rsidRPr="00AF199D" w:rsidRDefault="00AF199D" w:rsidP="00AF199D">
      <w:pPr>
        <w:numPr>
          <w:ilvl w:val="0"/>
          <w:numId w:val="1"/>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Никогда не выбегай на дорогу перед приближающимся автомобилем: водитель не может остановить автомобиль сразу!</w:t>
      </w:r>
    </w:p>
    <w:p w:rsidR="00AF199D" w:rsidRPr="00AF199D" w:rsidRDefault="00AF199D" w:rsidP="00AF199D">
      <w:pPr>
        <w:numPr>
          <w:ilvl w:val="0"/>
          <w:numId w:val="1"/>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перед тем как выйти на проезжую часть, убедитесь, что слева, справа и сзади, если это перекрёсток, нет приближающегося транспорта.</w:t>
      </w:r>
    </w:p>
    <w:p w:rsidR="00AF199D" w:rsidRPr="00AF199D" w:rsidRDefault="00AF199D" w:rsidP="00AF199D">
      <w:pPr>
        <w:numPr>
          <w:ilvl w:val="0"/>
          <w:numId w:val="1"/>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При выходе из автобуса, троллейбуса, трамвая, не обходи его спереди или сзади. Найди пешеходный переход.</w:t>
      </w:r>
    </w:p>
    <w:p w:rsidR="00AF199D" w:rsidRPr="00AF199D" w:rsidRDefault="00AF199D" w:rsidP="00AF199D">
      <w:pPr>
        <w:numPr>
          <w:ilvl w:val="0"/>
          <w:numId w:val="2"/>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Не выезжай на улицы и дороги на роликовых коньках, велосипеде, самокате, санках.</w:t>
      </w:r>
    </w:p>
    <w:p w:rsidR="00AF199D" w:rsidRPr="00AF199D" w:rsidRDefault="00AF199D" w:rsidP="00AF199D">
      <w:pPr>
        <w:numPr>
          <w:ilvl w:val="0"/>
          <w:numId w:val="2"/>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Не играй рядом с проезжей частью. Для игр есть двор, детская площадка или стадион.</w:t>
      </w:r>
    </w:p>
    <w:p w:rsidR="00AF199D" w:rsidRPr="00AF199D" w:rsidRDefault="00AF199D" w:rsidP="00AF199D">
      <w:pPr>
        <w:numPr>
          <w:ilvl w:val="0"/>
          <w:numId w:val="3"/>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Переходи дорогу только поперёк, а не наискосок, иначе ты будешь дольше на ней находиться и можешь попасть под автомобиль.</w:t>
      </w:r>
    </w:p>
    <w:p w:rsidR="00AF199D" w:rsidRPr="00AF199D" w:rsidRDefault="00AF199D" w:rsidP="00AF199D">
      <w:pPr>
        <w:numPr>
          <w:ilvl w:val="0"/>
          <w:numId w:val="3"/>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Никогда не спеши. Знай, что бежать по дороге нельзя.</w:t>
      </w:r>
    </w:p>
    <w:p w:rsidR="00AF199D" w:rsidRPr="00AF199D" w:rsidRDefault="00AF199D" w:rsidP="00AF199D">
      <w:pPr>
        <w:numPr>
          <w:ilvl w:val="0"/>
          <w:numId w:val="4"/>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Когда выходишь с другими детьми на проезжую часть, не болтай, сосредоточься и скажи себе и ребятам: «Будьте осторожны!»</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br/>
      </w:r>
      <w:r w:rsidRPr="00AF199D">
        <w:rPr>
          <w:rFonts w:ascii="Times New Roman" w:eastAsia="Times New Roman" w:hAnsi="Times New Roman" w:cs="Times New Roman"/>
          <w:b/>
          <w:bCs/>
          <w:color w:val="000000"/>
          <w:sz w:val="24"/>
          <w:szCs w:val="24"/>
        </w:rPr>
        <w:t>ПОМНИТЕ!</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Ребёнок учится законам безопасного поведения на дороге у взрослых. Не жалейте времени на обучение детей ПДД. Старайтесь сделать всё возможное, чтобы оградить ребёнка от несчастных случаев на дороге.</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i/>
          <w:iCs/>
          <w:color w:val="000000"/>
          <w:sz w:val="24"/>
          <w:szCs w:val="24"/>
        </w:rPr>
        <w:t>Берегите себя и своих детей!</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Задание: </w:t>
      </w:r>
      <w:r w:rsidRPr="00AF199D">
        <w:rPr>
          <w:rFonts w:ascii="Times New Roman" w:eastAsia="Times New Roman" w:hAnsi="Times New Roman" w:cs="Times New Roman"/>
          <w:color w:val="000000"/>
          <w:sz w:val="24"/>
          <w:szCs w:val="24"/>
        </w:rPr>
        <w:t>нарисовать и обсудить с ребёнком безопасный маршрут в детский сад.</w:t>
      </w:r>
    </w:p>
    <w:p w:rsidR="00AF199D" w:rsidRDefault="00AF199D" w:rsidP="00AF199D">
      <w:pPr>
        <w:spacing w:after="0" w:line="240" w:lineRule="auto"/>
        <w:jc w:val="center"/>
        <w:rPr>
          <w:rFonts w:ascii="Times New Roman" w:hAnsi="Times New Roman" w:cs="Times New Roman"/>
          <w:b/>
          <w:bCs/>
          <w:iCs/>
          <w:color w:val="000000"/>
          <w:sz w:val="24"/>
          <w:szCs w:val="24"/>
        </w:rPr>
      </w:pPr>
      <w:r w:rsidRPr="00647231">
        <w:rPr>
          <w:rFonts w:ascii="Calibri" w:eastAsia="Times New Roman" w:hAnsi="Calibri" w:cs="Times New Roman"/>
          <w:color w:val="000000"/>
          <w:sz w:val="28"/>
          <w:szCs w:val="28"/>
        </w:rPr>
        <w:br/>
      </w:r>
    </w:p>
    <w:p w:rsidR="00AF199D" w:rsidRDefault="00AF199D" w:rsidP="00AF199D">
      <w:pPr>
        <w:spacing w:after="0" w:line="240" w:lineRule="auto"/>
        <w:jc w:val="center"/>
        <w:rPr>
          <w:rFonts w:ascii="Times New Roman" w:hAnsi="Times New Roman" w:cs="Times New Roman"/>
          <w:b/>
          <w:bCs/>
          <w:iCs/>
          <w:color w:val="000000"/>
          <w:sz w:val="24"/>
          <w:szCs w:val="24"/>
        </w:rPr>
      </w:pPr>
    </w:p>
    <w:p w:rsidR="00AF199D" w:rsidRDefault="00AF199D" w:rsidP="00AF199D">
      <w:pPr>
        <w:spacing w:after="0" w:line="240" w:lineRule="auto"/>
        <w:jc w:val="center"/>
        <w:rPr>
          <w:rFonts w:ascii="Times New Roman" w:hAnsi="Times New Roman" w:cs="Times New Roman"/>
          <w:b/>
          <w:bCs/>
          <w:iCs/>
          <w:color w:val="000000"/>
          <w:sz w:val="24"/>
          <w:szCs w:val="24"/>
        </w:rPr>
      </w:pPr>
    </w:p>
    <w:p w:rsidR="00AF199D" w:rsidRPr="00AF199D" w:rsidRDefault="00AF199D" w:rsidP="00AF199D">
      <w:pPr>
        <w:spacing w:after="0" w:line="240" w:lineRule="auto"/>
        <w:jc w:val="center"/>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iCs/>
          <w:color w:val="000000"/>
          <w:sz w:val="24"/>
          <w:szCs w:val="24"/>
        </w:rPr>
        <w:t>Родительское собрание в старшей группе по ПДД</w:t>
      </w:r>
    </w:p>
    <w:p w:rsidR="00AF199D" w:rsidRPr="00AF199D" w:rsidRDefault="00AF199D" w:rsidP="00AF199D">
      <w:pPr>
        <w:spacing w:after="0" w:line="240" w:lineRule="auto"/>
        <w:jc w:val="center"/>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iCs/>
          <w:color w:val="000000"/>
          <w:sz w:val="24"/>
          <w:szCs w:val="24"/>
        </w:rPr>
        <w:t>«Внимание дети!»</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Цель:</w:t>
      </w:r>
    </w:p>
    <w:p w:rsidR="00AF199D" w:rsidRPr="00AF199D" w:rsidRDefault="00AF199D" w:rsidP="00AF199D">
      <w:pPr>
        <w:numPr>
          <w:ilvl w:val="0"/>
          <w:numId w:val="5"/>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создание условий для организации воспитателей, родителей и детей по профилактике дорожно-транспортного травматизма</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Задачи:</w:t>
      </w:r>
    </w:p>
    <w:p w:rsidR="00AF199D" w:rsidRPr="00AF199D" w:rsidRDefault="00AF199D" w:rsidP="00AF199D">
      <w:pPr>
        <w:numPr>
          <w:ilvl w:val="0"/>
          <w:numId w:val="6"/>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заинтересовать родителей данной проблемой</w:t>
      </w:r>
    </w:p>
    <w:p w:rsidR="00AF199D" w:rsidRPr="00AF199D" w:rsidRDefault="00AF199D" w:rsidP="00AF199D">
      <w:pPr>
        <w:numPr>
          <w:ilvl w:val="0"/>
          <w:numId w:val="6"/>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способствовать повышению педагогического опыта родителей в вопросах воспитания безопасного поведения детей на дороге</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План проведения собрания:</w:t>
      </w:r>
    </w:p>
    <w:p w:rsidR="00AF199D" w:rsidRPr="00AF199D" w:rsidRDefault="00AF199D" w:rsidP="00AF199D">
      <w:pPr>
        <w:numPr>
          <w:ilvl w:val="0"/>
          <w:numId w:val="7"/>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Актуальность выбранной темы</w:t>
      </w:r>
    </w:p>
    <w:p w:rsidR="00AF199D" w:rsidRPr="00AF199D" w:rsidRDefault="00AF199D" w:rsidP="00AF199D">
      <w:pPr>
        <w:numPr>
          <w:ilvl w:val="0"/>
          <w:numId w:val="7"/>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Статистика</w:t>
      </w:r>
    </w:p>
    <w:p w:rsidR="00AF199D" w:rsidRPr="00AF199D" w:rsidRDefault="00AF199D" w:rsidP="00AF199D">
      <w:pPr>
        <w:numPr>
          <w:ilvl w:val="0"/>
          <w:numId w:val="7"/>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Анкетирование</w:t>
      </w:r>
    </w:p>
    <w:p w:rsidR="00AF199D" w:rsidRPr="00AF199D" w:rsidRDefault="00AF199D" w:rsidP="00AF199D">
      <w:pPr>
        <w:numPr>
          <w:ilvl w:val="0"/>
          <w:numId w:val="7"/>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Типичные ошибки при обучении детей</w:t>
      </w:r>
    </w:p>
    <w:p w:rsidR="00AF199D" w:rsidRPr="00AF199D" w:rsidRDefault="00AF199D" w:rsidP="00AF199D">
      <w:pPr>
        <w:numPr>
          <w:ilvl w:val="0"/>
          <w:numId w:val="7"/>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Памятка для родителей</w:t>
      </w:r>
    </w:p>
    <w:p w:rsidR="00AF199D" w:rsidRPr="00AF199D" w:rsidRDefault="00AF199D" w:rsidP="00AF199D">
      <w:pPr>
        <w:numPr>
          <w:ilvl w:val="0"/>
          <w:numId w:val="7"/>
        </w:numPr>
        <w:spacing w:after="0" w:line="240" w:lineRule="auto"/>
        <w:ind w:left="0"/>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Задание для совместной деятельности детей и родителей</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Ход собрания:</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 xml:space="preserve">Здравствуйте, уважаемые </w:t>
      </w:r>
      <w:bookmarkStart w:id="0" w:name="_GoBack"/>
      <w:bookmarkEnd w:id="0"/>
      <w:r w:rsidR="00543851" w:rsidRPr="00AF199D">
        <w:rPr>
          <w:rFonts w:ascii="Times New Roman" w:eastAsia="Times New Roman" w:hAnsi="Times New Roman" w:cs="Times New Roman"/>
          <w:color w:val="000000"/>
          <w:sz w:val="24"/>
          <w:szCs w:val="24"/>
        </w:rPr>
        <w:t>родители.</w:t>
      </w:r>
      <w:r w:rsidRPr="00AF199D">
        <w:rPr>
          <w:rFonts w:ascii="Times New Roman" w:eastAsia="Times New Roman" w:hAnsi="Times New Roman" w:cs="Times New Roman"/>
          <w:color w:val="000000"/>
          <w:sz w:val="24"/>
          <w:szCs w:val="24"/>
        </w:rPr>
        <w:t xml:space="preserve"> Наша встреча посвящена очень важной проблеме – воспитанию у детей навыков безопасного поведения на дороге. Необходимость данного собрания продиктована самой жизнью. К сожалению, данные статистики детской смертности и травматизма в результате ДТП выглядят удручающе.</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lastRenderedPageBreak/>
        <w:t>Чаще всего виноваты в трагедии мы – взрослые. Избежать опасностей можно лишь путём соответствующего воспитания обучения ребёнка с самого раннего возраста. К сожалению, многие родители считают, что ребёнка нужно учить безопасному поведению ближе к тому времени, когда он пойдёт в школу. Но это глубочайшее заблуждение! Ведь у детей целый комплекс привычек складывается с самого раннего детства. </w:t>
      </w:r>
      <w:r w:rsidRPr="00AF199D">
        <w:rPr>
          <w:rFonts w:ascii="Times New Roman" w:eastAsia="Times New Roman" w:hAnsi="Times New Roman" w:cs="Times New Roman"/>
          <w:b/>
          <w:bCs/>
          <w:i/>
          <w:iCs/>
          <w:color w:val="000000"/>
          <w:sz w:val="24"/>
          <w:szCs w:val="24"/>
        </w:rPr>
        <w:t>Поэтому наша с вами главная задача состоит в том, чтобы у детей</w:t>
      </w:r>
      <w:r w:rsidRPr="00AF199D">
        <w:rPr>
          <w:rFonts w:ascii="Times New Roman" w:eastAsia="Times New Roman" w:hAnsi="Times New Roman" w:cs="Times New Roman"/>
          <w:color w:val="000000"/>
          <w:sz w:val="24"/>
          <w:szCs w:val="24"/>
        </w:rPr>
        <w:t> </w:t>
      </w:r>
      <w:r w:rsidRPr="00AF199D">
        <w:rPr>
          <w:rFonts w:ascii="Times New Roman" w:eastAsia="Times New Roman" w:hAnsi="Times New Roman" w:cs="Times New Roman"/>
          <w:b/>
          <w:bCs/>
          <w:i/>
          <w:iCs/>
          <w:color w:val="000000"/>
          <w:sz w:val="24"/>
          <w:szCs w:val="24"/>
        </w:rPr>
        <w:t>выработалась жизненно важная привычка – соблюдать правила дорожного движения. Решить эту задачу непросто,</w:t>
      </w:r>
      <w:r w:rsidRPr="00AF199D">
        <w:rPr>
          <w:rFonts w:ascii="Times New Roman" w:eastAsia="Times New Roman" w:hAnsi="Times New Roman" w:cs="Times New Roman"/>
          <w:color w:val="000000"/>
          <w:sz w:val="24"/>
          <w:szCs w:val="24"/>
        </w:rPr>
        <w:t> </w:t>
      </w:r>
      <w:r w:rsidRPr="00AF199D">
        <w:rPr>
          <w:rFonts w:ascii="Times New Roman" w:eastAsia="Times New Roman" w:hAnsi="Times New Roman" w:cs="Times New Roman"/>
          <w:b/>
          <w:bCs/>
          <w:i/>
          <w:iCs/>
          <w:color w:val="000000"/>
          <w:sz w:val="24"/>
          <w:szCs w:val="24"/>
        </w:rPr>
        <w:t>но необходимо. Ведь от этого зависит безопасность наших детей.</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b/>
          <w:bCs/>
          <w:color w:val="000000"/>
          <w:sz w:val="24"/>
          <w:szCs w:val="24"/>
        </w:rPr>
        <w:t>Статистика</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Дети не понимают, какую опасность может представлять собой поездка в автомобиле. Для взрослых безопасность ребёнка в автомобиле должна быть первостепенной задачей при поездке. К сожалению, иногда только случившееся серьёзное происшествие может научить соблюдать всевозможные правила и технику безопасности.</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Согласно статистике, около 15% детей, попавших в аварии, погибают, а 35% получают серьёзные травмы. Гибнут чаще всего дети до семи лет. Но в случае правильного использования защитных средств риск тяжёлого травматизма снижается до 3%.</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Чтобы обезопасить малыша во время поездки в автомобиле, нужно соблюдать определённые правила. И первое, необходимо использовать специальные удерживающие средства, перевозя ребёнка в автомобиле. Оборудование салона автомобиля специальными детскими авто-креслами является известным способом в защите здоровья и безопасности ребёнка в случае аварии.</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Очень важно правильно подобрать удерживающее средство. Чтобы ребёнок был защищён во время езды, выбирая средство безопасности, нужно учитывать физиологические особенности его организма. Например, малышей нужно перевозить спиной по ходу движения автомобиля, т.к. при резком торможении автомобиля они могут травмировать шейный отдел позвоночника.</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Помните, ребёнка нельзя, ни при каких обстоятельствах, перевозить на руках! Обязательно закрепите все тяжёлые предметы, находящиеся в автомобиле. Чемодан, ноутбук, даже продукты питания или небольшая сумка при столкновении могут стать очень опасными своего рода снарядами и нанести серьёзные повреждения. По этой причине лучше всего исключить нахождение в салоне посторонних предметов или постараться сделать их как можно более безопасными. Например, игрушки в дорогу лучше брать исключительно мягкие.</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Абсолютно все в автомобиле должны пользоваться ремнями безопасности! Если ребёнок находится на переднем сидении, необходимо отключить подушку безопасности. Ведь подушки безопасности в основном рассчитаны на взрослых и раскрываются примерно на уровне груди взрослого человека. Если же впереди сидит ребёнок, удар подушки придётся на голову, что может стать причиной травмы или даже гибели!</w:t>
      </w:r>
    </w:p>
    <w:p w:rsidR="00AF199D" w:rsidRPr="00AF199D" w:rsidRDefault="00AF199D" w:rsidP="00AF199D">
      <w:pPr>
        <w:spacing w:after="0" w:line="240" w:lineRule="auto"/>
        <w:jc w:val="both"/>
        <w:rPr>
          <w:rFonts w:ascii="Times New Roman" w:eastAsia="Times New Roman" w:hAnsi="Times New Roman" w:cs="Times New Roman"/>
          <w:color w:val="000000"/>
          <w:sz w:val="24"/>
          <w:szCs w:val="24"/>
        </w:rPr>
      </w:pPr>
      <w:r w:rsidRPr="00AF199D">
        <w:rPr>
          <w:rFonts w:ascii="Times New Roman" w:eastAsia="Times New Roman" w:hAnsi="Times New Roman" w:cs="Times New Roman"/>
          <w:color w:val="000000"/>
          <w:sz w:val="24"/>
          <w:szCs w:val="24"/>
        </w:rPr>
        <w:t>Самое основное, о чём нужно задуматься в процессе выбора и покупки кресла для перевозки детей в авто – вы покупаете кресло для своего ребёнка, чтобы сделать его жизнь безопасней, а не для того, чтобы избежать штрафа на дороге. Выбирайте качественное и правильно подобранное авто-кресло, потому что - это ваш любимый ребёнок!</w:t>
      </w:r>
    </w:p>
    <w:p w:rsidR="00AF199D" w:rsidRDefault="00AF199D" w:rsidP="00AF199D">
      <w:pPr>
        <w:spacing w:after="0" w:line="360" w:lineRule="auto"/>
        <w:rPr>
          <w:rFonts w:ascii="Calibri" w:eastAsia="Times New Roman" w:hAnsi="Calibri" w:cs="Times New Roman"/>
          <w:color w:val="000000"/>
          <w:sz w:val="28"/>
          <w:szCs w:val="28"/>
        </w:rPr>
      </w:pPr>
    </w:p>
    <w:p w:rsidR="00AF199D" w:rsidRDefault="00AF199D" w:rsidP="00AF199D">
      <w:pPr>
        <w:pStyle w:val="a7"/>
        <w:jc w:val="center"/>
        <w:rPr>
          <w:b/>
          <w:bCs/>
        </w:rPr>
      </w:pPr>
      <w:r>
        <w:rPr>
          <w:b/>
          <w:bCs/>
        </w:rPr>
        <w:t>ПАМЯТКА</w:t>
      </w:r>
    </w:p>
    <w:p w:rsidR="00AF199D" w:rsidRPr="00AF199D" w:rsidRDefault="00AF199D" w:rsidP="00AF199D">
      <w:pPr>
        <w:pStyle w:val="a7"/>
        <w:jc w:val="center"/>
      </w:pPr>
      <w:r w:rsidRPr="00AF199D">
        <w:rPr>
          <w:b/>
          <w:bCs/>
        </w:rPr>
        <w:t>Где нужно использовать световозвращающие элементы?</w:t>
      </w:r>
    </w:p>
    <w:p w:rsidR="00AF199D" w:rsidRPr="00AF199D" w:rsidRDefault="00AF199D" w:rsidP="00AF199D">
      <w:pPr>
        <w:pStyle w:val="a7"/>
        <w:numPr>
          <w:ilvl w:val="0"/>
          <w:numId w:val="8"/>
        </w:numPr>
      </w:pPr>
      <w:r w:rsidRPr="00AF199D">
        <w:t>на верхней одежде, обуви, шапках;</w:t>
      </w:r>
    </w:p>
    <w:p w:rsidR="00AF199D" w:rsidRPr="00AF199D" w:rsidRDefault="00AF199D" w:rsidP="00AF199D">
      <w:pPr>
        <w:pStyle w:val="a7"/>
        <w:numPr>
          <w:ilvl w:val="0"/>
          <w:numId w:val="8"/>
        </w:numPr>
      </w:pPr>
      <w:r w:rsidRPr="00AF199D">
        <w:t>на рюкзаках, сумках, папках и др. предметах;</w:t>
      </w:r>
    </w:p>
    <w:p w:rsidR="00AF199D" w:rsidRPr="00AF199D" w:rsidRDefault="00AF199D" w:rsidP="00AF199D">
      <w:pPr>
        <w:pStyle w:val="a7"/>
        <w:numPr>
          <w:ilvl w:val="0"/>
          <w:numId w:val="8"/>
        </w:numPr>
      </w:pPr>
      <w:r w:rsidRPr="00AF199D">
        <w:lastRenderedPageBreak/>
        <w:t>на колясках, велосипедах, самокатах, роликах, санках и т.д.</w:t>
      </w:r>
    </w:p>
    <w:p w:rsidR="00AF199D" w:rsidRPr="00AF199D" w:rsidRDefault="00AF199D" w:rsidP="00AF199D">
      <w:pPr>
        <w:pStyle w:val="a7"/>
        <w:numPr>
          <w:ilvl w:val="0"/>
          <w:numId w:val="8"/>
        </w:numPr>
      </w:pPr>
      <w:r w:rsidRPr="00AF199D">
        <w:t>на шлеме и специальной защитной амуниции.</w:t>
      </w:r>
    </w:p>
    <w:p w:rsidR="00AF199D" w:rsidRPr="00AF199D" w:rsidRDefault="00AF199D" w:rsidP="00AF199D">
      <w:pPr>
        <w:pStyle w:val="a7"/>
        <w:jc w:val="center"/>
      </w:pPr>
      <w:r w:rsidRPr="00AF199D">
        <w:rPr>
          <w:b/>
          <w:bCs/>
        </w:rPr>
        <w:t>Что должен знать родитель?</w:t>
      </w:r>
    </w:p>
    <w:p w:rsidR="00AF199D" w:rsidRPr="00AF199D" w:rsidRDefault="00AF199D" w:rsidP="00AF199D">
      <w:pPr>
        <w:pStyle w:val="a7"/>
        <w:numPr>
          <w:ilvl w:val="0"/>
          <w:numId w:val="9"/>
        </w:numPr>
      </w:pPr>
      <w:r w:rsidRPr="00AF199D">
        <w:t>Приобретая одежду ребенку, нужно обратить внимание на световозвращающие элементы;</w:t>
      </w:r>
    </w:p>
    <w:p w:rsidR="00AF199D" w:rsidRPr="00AF199D" w:rsidRDefault="00AF199D" w:rsidP="00AF199D">
      <w:pPr>
        <w:pStyle w:val="a7"/>
        <w:numPr>
          <w:ilvl w:val="0"/>
          <w:numId w:val="9"/>
        </w:numPr>
      </w:pPr>
      <w:r w:rsidRPr="00AF199D">
        <w:t>световозвращающие элементы у ребенка ростом до 140 см размещаются на рюкзаке, верхней части рукава, головном уборе;</w:t>
      </w:r>
    </w:p>
    <w:p w:rsidR="00AF199D" w:rsidRPr="00AF199D" w:rsidRDefault="00AF199D" w:rsidP="00AF199D">
      <w:pPr>
        <w:pStyle w:val="a7"/>
        <w:numPr>
          <w:ilvl w:val="0"/>
          <w:numId w:val="9"/>
        </w:numPr>
      </w:pPr>
      <w:r w:rsidRPr="00AF199D">
        <w:t>чем больше световозвращающих элементов на одежде у ребенка, тем заметнее он для водителя транспортного средства в темное время суток;</w:t>
      </w:r>
    </w:p>
    <w:p w:rsidR="00AF199D" w:rsidRPr="00AF199D" w:rsidRDefault="00AF199D" w:rsidP="00AF199D">
      <w:pPr>
        <w:pStyle w:val="a7"/>
        <w:numPr>
          <w:ilvl w:val="0"/>
          <w:numId w:val="9"/>
        </w:numPr>
      </w:pPr>
      <w:r w:rsidRPr="00AF199D">
        <w:t>в собственном автомобиле необходимо иметь сигнальный жилет со световозвращающими элементами;</w:t>
      </w:r>
    </w:p>
    <w:p w:rsidR="00AF199D" w:rsidRPr="00AF199D" w:rsidRDefault="00AF199D" w:rsidP="00AF199D">
      <w:pPr>
        <w:pStyle w:val="a7"/>
        <w:numPr>
          <w:ilvl w:val="0"/>
          <w:numId w:val="9"/>
        </w:numPr>
      </w:pPr>
      <w:r w:rsidRPr="00AF199D">
        <w:t>в темное время суток и в условиях плохой видимости рекомендуется использовать световозвращающие элементы, а в вне населенного пункта их использование обязательно (п. 4.1.ПДД РФ, вступил в силу 01.07.2015).</w:t>
      </w:r>
    </w:p>
    <w:p w:rsidR="00AF199D" w:rsidRPr="00AF199D" w:rsidRDefault="00AF199D" w:rsidP="00AF199D">
      <w:pPr>
        <w:pStyle w:val="a7"/>
        <w:jc w:val="center"/>
      </w:pPr>
      <w:r w:rsidRPr="00AF199D">
        <w:rPr>
          <w:b/>
          <w:bCs/>
        </w:rPr>
        <w:t>Что должен знать ребенок?</w:t>
      </w:r>
    </w:p>
    <w:p w:rsidR="00AF199D" w:rsidRPr="00AF199D" w:rsidRDefault="00AF199D" w:rsidP="00AF199D">
      <w:pPr>
        <w:pStyle w:val="a7"/>
        <w:numPr>
          <w:ilvl w:val="0"/>
          <w:numId w:val="10"/>
        </w:numPr>
      </w:pPr>
      <w:r w:rsidRPr="00AF199D">
        <w:t>световозвращающие элементы – это красиво, модно и ярко;</w:t>
      </w:r>
    </w:p>
    <w:p w:rsidR="00AF199D" w:rsidRPr="00AF199D" w:rsidRDefault="00AF199D" w:rsidP="00AF199D">
      <w:pPr>
        <w:pStyle w:val="a7"/>
        <w:numPr>
          <w:ilvl w:val="0"/>
          <w:numId w:val="10"/>
        </w:numPr>
      </w:pPr>
      <w:r w:rsidRPr="00AF199D">
        <w:t>наличие световозвращающих элементов не дает преимущества в движении! Обязательно нужно убедиться в том, что водитель вас увидел;</w:t>
      </w:r>
    </w:p>
    <w:p w:rsidR="00AF199D" w:rsidRPr="00AF199D" w:rsidRDefault="00AF199D" w:rsidP="00AF199D">
      <w:pPr>
        <w:pStyle w:val="a7"/>
        <w:numPr>
          <w:ilvl w:val="0"/>
          <w:numId w:val="10"/>
        </w:numPr>
      </w:pPr>
      <w:r w:rsidRPr="00AF199D">
        <w:t>световозвращающие элементы нужно размещать на одежде, рюкзаках, колясках, личных вещах, роликах, велосипедах и др. предметах;</w:t>
      </w:r>
    </w:p>
    <w:p w:rsidR="00AF199D" w:rsidRPr="00AF199D" w:rsidRDefault="00AF199D" w:rsidP="00AF199D">
      <w:pPr>
        <w:pStyle w:val="a7"/>
        <w:numPr>
          <w:ilvl w:val="0"/>
          <w:numId w:val="10"/>
        </w:numPr>
      </w:pPr>
      <w:r w:rsidRPr="00AF199D">
        <w:t>можно использовать различные виды световозвращающих элементов: значки, наклейки, браслеты, брелоки, ленты, термоаппликации, катафоты, нарукавники на одежду и т.д</w:t>
      </w:r>
    </w:p>
    <w:p w:rsidR="00AF199D" w:rsidRPr="00AF199D" w:rsidRDefault="00AF199D" w:rsidP="00AF199D">
      <w:pPr>
        <w:pStyle w:val="a7"/>
        <w:jc w:val="center"/>
      </w:pPr>
      <w:r w:rsidRPr="00AF199D">
        <w:rPr>
          <w:b/>
          <w:bCs/>
        </w:rPr>
        <w:t>Чем ярче – тем безопаснее!</w:t>
      </w:r>
    </w:p>
    <w:p w:rsidR="00AF199D" w:rsidRDefault="00AF199D" w:rsidP="00AF199D">
      <w:pPr>
        <w:spacing w:after="0" w:line="240" w:lineRule="auto"/>
        <w:jc w:val="center"/>
        <w:rPr>
          <w:rFonts w:ascii="Times New Roman" w:hAnsi="Times New Roman" w:cs="Times New Roman"/>
          <w:b/>
          <w:sz w:val="24"/>
          <w:szCs w:val="24"/>
        </w:rPr>
      </w:pPr>
    </w:p>
    <w:p w:rsidR="00AF199D" w:rsidRDefault="00AF199D" w:rsidP="00AF199D">
      <w:pPr>
        <w:spacing w:after="0" w:line="240" w:lineRule="auto"/>
        <w:jc w:val="center"/>
        <w:rPr>
          <w:rFonts w:ascii="Times New Roman" w:hAnsi="Times New Roman" w:cs="Times New Roman"/>
          <w:b/>
          <w:sz w:val="24"/>
          <w:szCs w:val="24"/>
        </w:rPr>
      </w:pPr>
    </w:p>
    <w:p w:rsidR="00AF199D" w:rsidRDefault="00AF199D" w:rsidP="00AF199D">
      <w:pPr>
        <w:spacing w:after="0" w:line="240" w:lineRule="auto"/>
        <w:jc w:val="center"/>
        <w:rPr>
          <w:rFonts w:ascii="Times New Roman" w:hAnsi="Times New Roman" w:cs="Times New Roman"/>
          <w:b/>
          <w:sz w:val="24"/>
          <w:szCs w:val="24"/>
        </w:rPr>
      </w:pPr>
    </w:p>
    <w:p w:rsidR="00AF199D" w:rsidRDefault="00AF199D" w:rsidP="00AF199D">
      <w:pPr>
        <w:spacing w:after="0" w:line="240" w:lineRule="auto"/>
        <w:jc w:val="center"/>
        <w:rPr>
          <w:rFonts w:ascii="Times New Roman" w:hAnsi="Times New Roman" w:cs="Times New Roman"/>
          <w:b/>
          <w:sz w:val="24"/>
          <w:szCs w:val="24"/>
        </w:rPr>
      </w:pPr>
    </w:p>
    <w:p w:rsidR="00AF199D" w:rsidRPr="00AF199D" w:rsidRDefault="00AF199D" w:rsidP="00AF199D">
      <w:pPr>
        <w:spacing w:after="0" w:line="240" w:lineRule="auto"/>
        <w:jc w:val="center"/>
        <w:rPr>
          <w:rFonts w:ascii="Times New Roman" w:hAnsi="Times New Roman" w:cs="Times New Roman"/>
          <w:b/>
          <w:sz w:val="24"/>
          <w:szCs w:val="24"/>
        </w:rPr>
      </w:pPr>
      <w:r w:rsidRPr="00AF199D">
        <w:rPr>
          <w:rFonts w:ascii="Times New Roman" w:hAnsi="Times New Roman" w:cs="Times New Roman"/>
          <w:b/>
          <w:sz w:val="24"/>
          <w:szCs w:val="24"/>
        </w:rPr>
        <w:t>Консультация для родителей на тему</w:t>
      </w:r>
    </w:p>
    <w:p w:rsidR="00AF199D" w:rsidRPr="00AF199D" w:rsidRDefault="00AF199D" w:rsidP="00AF199D">
      <w:pPr>
        <w:spacing w:after="0" w:line="240" w:lineRule="auto"/>
        <w:jc w:val="center"/>
        <w:rPr>
          <w:rFonts w:ascii="Times New Roman" w:hAnsi="Times New Roman" w:cs="Times New Roman"/>
          <w:b/>
          <w:sz w:val="24"/>
          <w:szCs w:val="24"/>
        </w:rPr>
      </w:pPr>
      <w:r w:rsidRPr="00AF199D">
        <w:rPr>
          <w:rFonts w:ascii="Times New Roman" w:hAnsi="Times New Roman" w:cs="Times New Roman"/>
          <w:b/>
          <w:sz w:val="24"/>
          <w:szCs w:val="24"/>
        </w:rPr>
        <w:t>«Родитель - пример поведения на улице и дороге»</w:t>
      </w:r>
    </w:p>
    <w:p w:rsidR="00AF199D" w:rsidRPr="00AF199D" w:rsidRDefault="00AF199D" w:rsidP="00AF199D">
      <w:pPr>
        <w:spacing w:line="240" w:lineRule="auto"/>
        <w:jc w:val="center"/>
        <w:rPr>
          <w:rFonts w:ascii="Times New Roman" w:hAnsi="Times New Roman" w:cs="Times New Roman"/>
          <w:sz w:val="24"/>
          <w:szCs w:val="24"/>
        </w:rPr>
      </w:pP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sz w:val="24"/>
          <w:szCs w:val="24"/>
          <w:u w:val="single"/>
        </w:rPr>
        <w:t>С каждым годом интенсивность движения транспорта на дорогах возрастает, вместе с этим увеличивается количество дорожно-транспортных происшествий с участием детей</w:t>
      </w:r>
      <w:r w:rsidRPr="00AF199D">
        <w:rPr>
          <w:rFonts w:ascii="Times New Roman" w:hAnsi="Times New Roman" w:cs="Times New Roman"/>
          <w:b/>
          <w:bCs/>
          <w:sz w:val="24"/>
          <w:szCs w:val="24"/>
        </w:rPr>
        <w:t>. Причиной этого, чаще всего являются сами дети. Приводит к этому незнание элементарных основ правил дорожного движения, безучастное отношение взрослых. Недостаточный уровень поведения взрослых на улице, приводит к таким же явлениям и у детей. Поэтому работа по этой теме должна идти параллельно – с детьми и родителями.  </w:t>
      </w:r>
      <w:r w:rsidRPr="00AF199D">
        <w:rPr>
          <w:rFonts w:ascii="Times New Roman" w:hAnsi="Times New Roman" w:cs="Times New Roman"/>
          <w:b/>
          <w:bCs/>
          <w:sz w:val="24"/>
          <w:szCs w:val="24"/>
        </w:rPr>
        <w:br/>
        <w:t>Улица для ребенка – это яркий, манящий  и разнообразный мир, который привлекает внимание. Это же так интересно – движущиеся разнообразные машины, пешеходы, различные здания. А ведь именно здесь наших детей подстерегает опасность. </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 xml:space="preserve">Каждый родитель должен своевременно обучить детей умению ориентироваться в дорожной ситуации, воспитывать у ребенка потребность быть на улице </w:t>
      </w:r>
      <w:r w:rsidRPr="00AF199D">
        <w:rPr>
          <w:rFonts w:ascii="Times New Roman" w:hAnsi="Times New Roman" w:cs="Times New Roman"/>
          <w:sz w:val="24"/>
          <w:szCs w:val="24"/>
        </w:rPr>
        <w:lastRenderedPageBreak/>
        <w:t>дисциплинированным и внимательным, осторожным и осмотрительным. Для этого надо так знакомить детей с правилами дорожного движения и безопасного поведения на улице, чтобы они строго соблюдать их, став школьниками.</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Только единые требования, предъявляемые к детям со стороны педагогов и родителей, будут способствовать успешному овладению детьми азбукой дорожного движения.</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sz w:val="24"/>
          <w:szCs w:val="24"/>
        </w:rPr>
        <w:t>Мамы и папы!</w:t>
      </w:r>
      <w:r w:rsidRPr="00AF199D">
        <w:rPr>
          <w:rFonts w:ascii="Times New Roman" w:hAnsi="Times New Roman" w:cs="Times New Roman"/>
          <w:sz w:val="24"/>
          <w:szCs w:val="24"/>
        </w:rPr>
        <w:t> Всегда ли вы подаете ребенку пример соблюдения правил безопасного перехода улиц и перекрестков, посадки в трамвай, автобус, обхода этих транспортных средств на остановках?</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sz w:val="24"/>
          <w:szCs w:val="24"/>
        </w:rPr>
        <w:t>Помните!</w:t>
      </w:r>
      <w:r w:rsidRPr="00AF199D">
        <w:rPr>
          <w:rFonts w:ascii="Times New Roman" w:hAnsi="Times New Roman" w:cs="Times New Roman"/>
          <w:sz w:val="24"/>
          <w:szCs w:val="24"/>
        </w:rPr>
        <w:t> Нарушая правила дорожного движения, вы как бы негласно разрешаете нарушать их своим детям.</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i/>
          <w:iCs/>
          <w:sz w:val="24"/>
          <w:szCs w:val="24"/>
        </w:rPr>
        <w:t>Учите ребенка: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не спешить при переходе улицы;</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переходить дорогу лишь тогда, когда обзору ничто не мешает;</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прежде чем перейти, дождаться, чтобы транспорт отъехал от остановки.</w:t>
      </w:r>
    </w:p>
    <w:p w:rsidR="00AF199D" w:rsidRPr="00AF199D" w:rsidRDefault="00AF199D" w:rsidP="00AF199D">
      <w:pPr>
        <w:spacing w:line="240" w:lineRule="auto"/>
        <w:jc w:val="both"/>
        <w:rPr>
          <w:rFonts w:ascii="Times New Roman" w:hAnsi="Times New Roman" w:cs="Times New Roman"/>
          <w:sz w:val="24"/>
          <w:szCs w:val="24"/>
        </w:rPr>
      </w:pP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Воспитывайте у ребенка умение быть бдительным на улице. Так, оказавшись рядом со стоящим автобусом, предложите ребенку приостановиться, внимательно осмотреться, не приближается ли машина. Объясните ему, какая опасность может ожидать пешехода, если он внезапно выходит из-за стоящего транспорта на проезжую часть.</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Большую помощь в закреплении у детей знаний правил дорожного движения окажут игры. Сделайте из кубиков и разноцветной бумаги дома, тротуары и мостовые, пешеходов, игрушечный транспорт. На таком макете вы можете с ребенком разыгрывать различные дорожные ситуации, благодаря которым он более прочно и осмысленно усвоит правила поведения на улице.</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i/>
          <w:iCs/>
          <w:sz w:val="24"/>
          <w:szCs w:val="24"/>
        </w:rPr>
        <w:t>Детские художественные произведения по теме для прочтения детям с последующей беседой о прочитанном:</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«Скверная история», «Дядя Степа – милиционер» С. Михалкова,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«Машины на нашей улице» М. Ильина и Е. Сегала,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«Знакомьтесь, автомобиль», «Законы улиц и дорог», «Дорожная грамота» И. Серякова;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«Посмотрите, постовой», «Это улица моя» Я. Пищумова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Используйте прогулки с детьми для объяснения им правил безопасности на улицах. С этой целью полезно:</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понаблюдать за работой светофора, обратив внимание ребенка на связь между цветами на светофоре и движением машин;</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показать знаки, указатели дорожного движения, рассказать об их значении;</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предлагать ребенку самому найти дорогу домой, когда вы берете его с собой, отправляясь в магазин, гулять и т.п.</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обращаться к ребенку с вопросами: как, по его мнению, следует поступить на улице в том, или ином случае, что означает тот или иной дорожный знак.</w:t>
      </w:r>
    </w:p>
    <w:p w:rsidR="00AF199D" w:rsidRPr="00AF199D" w:rsidRDefault="00AF199D" w:rsidP="00AF199D">
      <w:pPr>
        <w:spacing w:line="240" w:lineRule="auto"/>
        <w:jc w:val="both"/>
        <w:rPr>
          <w:rFonts w:ascii="Times New Roman" w:hAnsi="Times New Roman" w:cs="Times New Roman"/>
          <w:b/>
          <w:bCs/>
          <w:sz w:val="24"/>
          <w:szCs w:val="24"/>
        </w:rPr>
      </w:pP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sz w:val="24"/>
          <w:szCs w:val="24"/>
        </w:rPr>
        <w:t>Уважаемые родители!</w:t>
      </w:r>
      <w:r w:rsidRPr="00AF199D">
        <w:rPr>
          <w:rFonts w:ascii="Times New Roman" w:hAnsi="Times New Roman" w:cs="Times New Roman"/>
          <w:sz w:val="24"/>
          <w:szCs w:val="24"/>
        </w:rPr>
        <w:t xml:space="preserve"> Не жалейте времени на уроки поведения детей на улице! Если вы купили ребенку велосипед, то надо объяснить ему правила дорожного движения, требуя их неукоснительного выполнения. Ребенок должен усвоить – кататься на велосипеде можно только в отведенных для этого местах: дворах, парках и на площадках. Помните, что езда на велосипеде по дорогам запрещена детям до 14 лет. Нельзя сажать на раму или </w:t>
      </w:r>
      <w:r w:rsidRPr="00AF199D">
        <w:rPr>
          <w:rFonts w:ascii="Times New Roman" w:hAnsi="Times New Roman" w:cs="Times New Roman"/>
          <w:sz w:val="24"/>
          <w:szCs w:val="24"/>
        </w:rPr>
        <w:lastRenderedPageBreak/>
        <w:t>багажник, катая его на своем велосипеде. Для ребенка на велосипедной раме позади руля должны быть сделаны специальное седло и подножки.</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i/>
          <w:iCs/>
          <w:sz w:val="24"/>
          <w:szCs w:val="24"/>
        </w:rPr>
        <w:t>К моменту поступления ребенка в школу он должен четко усвоить и соблюдать следующие правила поведения на улице и в транспорте:</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играй только в стороне от дороги;</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переходи улицу там, где обозначены указатели перехода, где нет – на перекрестках по линии тротуаров;</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переходи улицу только шагом, не беги;</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следи за сигналом светофора;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посмотри при переходе дороги сначала налево, потом направо;</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не пересекай путь приближающемуся транспорту;</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машины, стоящие на дороге у тротуара или обочины, автобусы обходи сзади;</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трамвай всегда обходи спереди;</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входи в любой транспорт и выходи из него только тогда, когда он стоит, нельзя прыгать на ходу;</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не высовывайся из окна движущегося транспорта;</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не выезжай на велосипеде на проезжую часть;</w:t>
      </w:r>
    </w:p>
    <w:p w:rsidR="00AF199D" w:rsidRPr="00AF199D" w:rsidRDefault="00AF199D" w:rsidP="00AF199D">
      <w:pPr>
        <w:spacing w:after="0" w:line="240" w:lineRule="auto"/>
        <w:jc w:val="both"/>
        <w:rPr>
          <w:rFonts w:ascii="Times New Roman" w:hAnsi="Times New Roman" w:cs="Times New Roman"/>
          <w:sz w:val="24"/>
          <w:szCs w:val="24"/>
        </w:rPr>
      </w:pPr>
      <w:r w:rsidRPr="00AF199D">
        <w:rPr>
          <w:rFonts w:ascii="Times New Roman" w:hAnsi="Times New Roman" w:cs="Times New Roman"/>
          <w:sz w:val="24"/>
          <w:szCs w:val="24"/>
        </w:rPr>
        <w:t>- если ты потерялся на улице, не плачь, попроси взрослого или милиционера помочь тебе, назови свой домашний адрес;</w:t>
      </w:r>
    </w:p>
    <w:p w:rsidR="00AF199D" w:rsidRPr="00AF199D" w:rsidRDefault="00AF199D" w:rsidP="00AF199D">
      <w:pPr>
        <w:spacing w:line="240" w:lineRule="auto"/>
        <w:jc w:val="both"/>
        <w:rPr>
          <w:rFonts w:ascii="Times New Roman" w:hAnsi="Times New Roman" w:cs="Times New Roman"/>
          <w:sz w:val="24"/>
          <w:szCs w:val="24"/>
        </w:rPr>
      </w:pP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Как научить детей безопасному поведению на улице? Одними предостережениями типа «будь осторожен» делу существенно не поможешь. Необходима повседневная тренировка движения, внимания ребенка в сочетании с постоянным личным примером родителей. Лишь в этом случае у детей могут выработаться твердые навыки безопасного поведения на улице.</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b/>
          <w:bCs/>
          <w:sz w:val="24"/>
          <w:szCs w:val="24"/>
        </w:rPr>
        <w:t>Важно воспитать у детей следующие виды навыков:</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1. </w:t>
      </w:r>
      <w:r w:rsidRPr="00AF199D">
        <w:rPr>
          <w:rFonts w:ascii="Times New Roman" w:hAnsi="Times New Roman" w:cs="Times New Roman"/>
          <w:i/>
          <w:iCs/>
          <w:sz w:val="24"/>
          <w:szCs w:val="24"/>
        </w:rPr>
        <w:t>Навык наблюдения.</w:t>
      </w:r>
      <w:r w:rsidRPr="00AF199D">
        <w:rPr>
          <w:rFonts w:ascii="Times New Roman" w:hAnsi="Times New Roman" w:cs="Times New Roman"/>
          <w:sz w:val="24"/>
          <w:szCs w:val="24"/>
        </w:rPr>
        <w:t> Ребенок должен научиться видеть предметы, закрывающие обзор проезжей части, как предметы опасные или скрывающие опасность. Ребенок должен научиться видеть факторы, отвлекающие его внимание, как сигналы опасности.</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2. </w:t>
      </w:r>
      <w:r w:rsidRPr="00AF199D">
        <w:rPr>
          <w:rFonts w:ascii="Times New Roman" w:hAnsi="Times New Roman" w:cs="Times New Roman"/>
          <w:i/>
          <w:iCs/>
          <w:sz w:val="24"/>
          <w:szCs w:val="24"/>
        </w:rPr>
        <w:t>Навык спокойного, достаточно уверенного поведения на улице.</w:t>
      </w:r>
      <w:r w:rsidRPr="00AF199D">
        <w:rPr>
          <w:rFonts w:ascii="Times New Roman" w:hAnsi="Times New Roman" w:cs="Times New Roman"/>
          <w:sz w:val="24"/>
          <w:szCs w:val="24"/>
        </w:rPr>
        <w:t> Этот навык очень важен для ребенка; взрослый, идя по улице с сыном или дочерью не должен поддаваться волнению или спешке.</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3. </w:t>
      </w:r>
      <w:r w:rsidRPr="00AF199D">
        <w:rPr>
          <w:rFonts w:ascii="Times New Roman" w:hAnsi="Times New Roman" w:cs="Times New Roman"/>
          <w:i/>
          <w:iCs/>
          <w:sz w:val="24"/>
          <w:szCs w:val="24"/>
        </w:rPr>
        <w:t>Навык переключения на улицу</w:t>
      </w:r>
      <w:r w:rsidRPr="00AF199D">
        <w:rPr>
          <w:rFonts w:ascii="Times New Roman" w:hAnsi="Times New Roman" w:cs="Times New Roman"/>
          <w:sz w:val="24"/>
          <w:szCs w:val="24"/>
        </w:rPr>
        <w:t>. Замедлять движение, останавливаться, выдерживать определенную паузу для психологического переключения с пешеходом в опасную зону, здесь пример родителей имеет решающее значение.</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4</w:t>
      </w:r>
      <w:r w:rsidRPr="00AF199D">
        <w:rPr>
          <w:rFonts w:ascii="Times New Roman" w:hAnsi="Times New Roman" w:cs="Times New Roman"/>
          <w:i/>
          <w:iCs/>
          <w:sz w:val="24"/>
          <w:szCs w:val="24"/>
        </w:rPr>
        <w:t>. Навык переключения на самоконтроль</w:t>
      </w:r>
      <w:r w:rsidRPr="00AF199D">
        <w:rPr>
          <w:rFonts w:ascii="Times New Roman" w:hAnsi="Times New Roman" w:cs="Times New Roman"/>
          <w:sz w:val="24"/>
          <w:szCs w:val="24"/>
        </w:rPr>
        <w:t>. Попав на проезжую часть, ребенок должен следить за своим поведением, правильно оценивать дорожную обстановку.</w:t>
      </w:r>
    </w:p>
    <w:p w:rsidR="00AF199D" w:rsidRPr="00AF199D" w:rsidRDefault="00AF199D" w:rsidP="00AF199D">
      <w:pPr>
        <w:spacing w:line="240" w:lineRule="auto"/>
        <w:jc w:val="both"/>
        <w:rPr>
          <w:rFonts w:ascii="Times New Roman" w:hAnsi="Times New Roman" w:cs="Times New Roman"/>
          <w:sz w:val="24"/>
          <w:szCs w:val="24"/>
        </w:rPr>
      </w:pPr>
      <w:r w:rsidRPr="00AF199D">
        <w:rPr>
          <w:rFonts w:ascii="Times New Roman" w:hAnsi="Times New Roman" w:cs="Times New Roman"/>
          <w:sz w:val="24"/>
          <w:szCs w:val="24"/>
        </w:rPr>
        <w:t>Учите детей наблюдать. Именно с двух до семи лет, пока на улице он рядом с вами, лучше всего привить ему те навыки, о которых говорилось выше. Используйте каждый день  случай</w:t>
      </w:r>
    </w:p>
    <w:p w:rsidR="00AF199D" w:rsidRDefault="00AF199D" w:rsidP="00AF199D">
      <w:pPr>
        <w:spacing w:after="150" w:line="360" w:lineRule="auto"/>
        <w:rPr>
          <w:rFonts w:ascii="Calibri" w:eastAsia="Times New Roman" w:hAnsi="Calibri" w:cs="Times New Roman"/>
          <w:color w:val="000000"/>
          <w:sz w:val="28"/>
          <w:szCs w:val="28"/>
        </w:rPr>
      </w:pPr>
    </w:p>
    <w:p w:rsidR="00B272EB" w:rsidRDefault="00B272EB" w:rsidP="00AF199D">
      <w:pPr>
        <w:spacing w:after="0"/>
      </w:pPr>
    </w:p>
    <w:sectPr w:rsidR="00B272EB" w:rsidSect="00B272E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99D" w:rsidRDefault="00AF199D" w:rsidP="00AF199D">
      <w:pPr>
        <w:spacing w:after="0" w:line="240" w:lineRule="auto"/>
      </w:pPr>
      <w:r>
        <w:separator/>
      </w:r>
    </w:p>
  </w:endnote>
  <w:endnote w:type="continuationSeparator" w:id="0">
    <w:p w:rsidR="00AF199D" w:rsidRDefault="00AF199D" w:rsidP="00AF1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5861"/>
      <w:docPartObj>
        <w:docPartGallery w:val="Page Numbers (Bottom of Page)"/>
        <w:docPartUnique/>
      </w:docPartObj>
    </w:sdtPr>
    <w:sdtEndPr/>
    <w:sdtContent>
      <w:p w:rsidR="00AF199D" w:rsidRDefault="009519CC">
        <w:pPr>
          <w:pStyle w:val="a5"/>
          <w:jc w:val="center"/>
        </w:pPr>
        <w:r>
          <w:fldChar w:fldCharType="begin"/>
        </w:r>
        <w:r>
          <w:instrText xml:space="preserve"> PAGE   \* MERGEFORMAT </w:instrText>
        </w:r>
        <w:r>
          <w:fldChar w:fldCharType="separate"/>
        </w:r>
        <w:r w:rsidR="00543851">
          <w:rPr>
            <w:noProof/>
          </w:rPr>
          <w:t>5</w:t>
        </w:r>
        <w:r>
          <w:rPr>
            <w:noProof/>
          </w:rPr>
          <w:fldChar w:fldCharType="end"/>
        </w:r>
      </w:p>
    </w:sdtContent>
  </w:sdt>
  <w:p w:rsidR="00AF199D" w:rsidRDefault="00AF19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99D" w:rsidRDefault="00AF199D" w:rsidP="00AF199D">
      <w:pPr>
        <w:spacing w:after="0" w:line="240" w:lineRule="auto"/>
      </w:pPr>
      <w:r>
        <w:separator/>
      </w:r>
    </w:p>
  </w:footnote>
  <w:footnote w:type="continuationSeparator" w:id="0">
    <w:p w:rsidR="00AF199D" w:rsidRDefault="00AF199D" w:rsidP="00AF19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69A3"/>
    <w:multiLevelType w:val="multilevel"/>
    <w:tmpl w:val="AF7256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12151"/>
    <w:multiLevelType w:val="multilevel"/>
    <w:tmpl w:val="AAAE4F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30349C"/>
    <w:multiLevelType w:val="multilevel"/>
    <w:tmpl w:val="1D0A5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A42654"/>
    <w:multiLevelType w:val="multilevel"/>
    <w:tmpl w:val="3F8C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BD4E7C"/>
    <w:multiLevelType w:val="multilevel"/>
    <w:tmpl w:val="46D011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286081"/>
    <w:multiLevelType w:val="multilevel"/>
    <w:tmpl w:val="1BC6E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931013"/>
    <w:multiLevelType w:val="multilevel"/>
    <w:tmpl w:val="9674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7C72CB"/>
    <w:multiLevelType w:val="multilevel"/>
    <w:tmpl w:val="5348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8D7C8F"/>
    <w:multiLevelType w:val="multilevel"/>
    <w:tmpl w:val="B886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DA3A1E"/>
    <w:multiLevelType w:val="multilevel"/>
    <w:tmpl w:val="C69A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0"/>
  </w:num>
  <w:num w:numId="5">
    <w:abstractNumId w:val="6"/>
  </w:num>
  <w:num w:numId="6">
    <w:abstractNumId w:val="8"/>
  </w:num>
  <w:num w:numId="7">
    <w:abstractNumId w:val="2"/>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F199D"/>
    <w:rsid w:val="00512772"/>
    <w:rsid w:val="00543851"/>
    <w:rsid w:val="009519CC"/>
    <w:rsid w:val="00AF199D"/>
    <w:rsid w:val="00B272EB"/>
    <w:rsid w:val="00EA2E30"/>
    <w:rsid w:val="00FF5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5B0B6C-7BD7-43FC-8191-551F68BA1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2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F19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F199D"/>
  </w:style>
  <w:style w:type="paragraph" w:styleId="a5">
    <w:name w:val="footer"/>
    <w:basedOn w:val="a"/>
    <w:link w:val="a6"/>
    <w:uiPriority w:val="99"/>
    <w:unhideWhenUsed/>
    <w:rsid w:val="00AF19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199D"/>
  </w:style>
  <w:style w:type="paragraph" w:styleId="a7">
    <w:name w:val="Normal (Web)"/>
    <w:basedOn w:val="a"/>
    <w:uiPriority w:val="99"/>
    <w:semiHidden/>
    <w:unhideWhenUsed/>
    <w:rsid w:val="00AF19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1907</Words>
  <Characters>10871</Characters>
  <Application>Microsoft Office Word</Application>
  <DocSecurity>0</DocSecurity>
  <Lines>90</Lines>
  <Paragraphs>25</Paragraphs>
  <ScaleCrop>false</ScaleCrop>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Admin</cp:lastModifiedBy>
  <cp:revision>6</cp:revision>
  <dcterms:created xsi:type="dcterms:W3CDTF">2018-11-19T06:01:00Z</dcterms:created>
  <dcterms:modified xsi:type="dcterms:W3CDTF">2021-09-26T18:52:00Z</dcterms:modified>
</cp:coreProperties>
</file>